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72" w:rsidRPr="00D77A72" w:rsidRDefault="00D77A72" w:rsidP="00D77A72">
      <w:pPr>
        <w:pStyle w:val="ListParagraph"/>
        <w:spacing w:line="240" w:lineRule="auto"/>
        <w:jc w:val="center"/>
        <w:rPr>
          <w:rFonts w:ascii="Sylfaen" w:hAnsi="Sylfaen"/>
          <w:b/>
          <w:color w:val="000000" w:themeColor="text1"/>
          <w:sz w:val="32"/>
          <w:szCs w:val="24"/>
          <w:lang w:val="hy-AM"/>
        </w:rPr>
      </w:pPr>
      <w:bookmarkStart w:id="0" w:name="_GoBack"/>
      <w:bookmarkEnd w:id="0"/>
      <w:r w:rsidRPr="00D77A72">
        <w:rPr>
          <w:rFonts w:ascii="Sylfaen" w:hAnsi="Sylfaen"/>
          <w:b/>
          <w:color w:val="000000" w:themeColor="text1"/>
          <w:sz w:val="32"/>
          <w:szCs w:val="24"/>
          <w:lang w:val="hy-AM"/>
        </w:rPr>
        <w:t>Հայաստանի Հանրապետությունում տեղակայված արագաչափ սարքերի տեղակայման վայրերը</w:t>
      </w:r>
    </w:p>
    <w:p w:rsidR="00D77A72" w:rsidRDefault="00D77A72" w:rsidP="00AD4470">
      <w:pPr>
        <w:pStyle w:val="ListParagraph"/>
        <w:spacing w:line="240" w:lineRule="auto"/>
        <w:rPr>
          <w:rFonts w:ascii="Sylfaen" w:hAnsi="Sylfaen"/>
          <w:b/>
          <w:color w:val="000000" w:themeColor="text1"/>
          <w:sz w:val="28"/>
          <w:szCs w:val="24"/>
          <w:lang w:val="en-US"/>
        </w:rPr>
      </w:pPr>
    </w:p>
    <w:p w:rsidR="00D77A72" w:rsidRDefault="00D77A72" w:rsidP="00AD4470">
      <w:pPr>
        <w:pStyle w:val="ListParagraph"/>
        <w:spacing w:line="240" w:lineRule="auto"/>
        <w:rPr>
          <w:rFonts w:ascii="Sylfaen" w:hAnsi="Sylfaen"/>
          <w:b/>
          <w:color w:val="000000" w:themeColor="text1"/>
          <w:sz w:val="28"/>
          <w:szCs w:val="24"/>
          <w:lang w:val="en-US"/>
        </w:rPr>
      </w:pPr>
    </w:p>
    <w:p w:rsidR="002F3F11" w:rsidRPr="00AD4470" w:rsidRDefault="00006C15" w:rsidP="00AD4470">
      <w:pPr>
        <w:pStyle w:val="ListParagraph"/>
        <w:spacing w:line="240" w:lineRule="auto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/>
          <w:b/>
          <w:color w:val="000000" w:themeColor="text1"/>
          <w:sz w:val="28"/>
          <w:szCs w:val="24"/>
          <w:lang w:val="en-US"/>
        </w:rPr>
        <w:t xml:space="preserve">Ք. </w:t>
      </w:r>
      <w:proofErr w:type="spellStart"/>
      <w:r w:rsidR="002F3F11" w:rsidRPr="00AD4470">
        <w:rPr>
          <w:rFonts w:ascii="Sylfaen" w:hAnsi="Sylfaen"/>
          <w:b/>
          <w:color w:val="000000" w:themeColor="text1"/>
          <w:sz w:val="28"/>
          <w:szCs w:val="24"/>
          <w:lang w:val="hy-AM"/>
        </w:rPr>
        <w:t>Երևան</w:t>
      </w:r>
      <w:proofErr w:type="spellEnd"/>
      <w:r w:rsidR="002F3F11" w:rsidRPr="00AD4470">
        <w:rPr>
          <w:rFonts w:ascii="Sylfaen" w:hAnsi="Sylfaen"/>
          <w:b/>
          <w:color w:val="000000" w:themeColor="text1"/>
          <w:sz w:val="28"/>
          <w:szCs w:val="24"/>
          <w:lang w:val="hy-AM"/>
        </w:rPr>
        <w:t xml:space="preserve"> </w:t>
      </w:r>
    </w:p>
    <w:p w:rsidR="00006C15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Էրեբունի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(Արցախի փողոցից դեպի Աթոյան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թույլատրելի առավելագույն  60 կմ/ժ արագությամբ.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Էրեբունի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(Աթոյան փողոցից դեպի Արցախի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3C207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Էրեբունի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Ազատամրտիկների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Էրեբունի թանգարան)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Pr="00BC4A3B" w:rsidRDefault="00A8311D" w:rsidP="003C207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Բեկի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(Նուբարաշենի փողոցից  դեպի Գաջագործների փողոց)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</w:t>
      </w:r>
      <w:r w:rsidR="00AD4470" w:rsidRPr="00BC4A3B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3C06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Բեկի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Հ.Ավետիսյան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Գ.Հովսեփյան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BE0676" w:rsidRPr="00BC4A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</w:t>
      </w:r>
      <w:proofErr w:type="spellStart"/>
      <w:r w:rsidR="00BE0676" w:rsidRPr="00BC4A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BE0676" w:rsidRPr="00BC4A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>)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Pr="00BC4A3B" w:rsidRDefault="00A8311D" w:rsidP="003C062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Բեկի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Շոպրոնի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Հ.Ավետիսյան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Բեկի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(Հունան Ավետիսյան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Շոպրոնի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Բեկի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Գ.Հովսեփյան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 դեպի Գաջագործների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385EA6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</w:t>
      </w:r>
      <w:proofErr w:type="spellStart"/>
      <w:r w:rsidR="00385EA6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385EA6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Խ. Դաշտենցի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(Էրեբունի փողոցից դեպի Նուբարաշենի խճուղի)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Ռոստովյան</w:t>
      </w:r>
      <w:proofErr w:type="spellEnd"/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Բելինսկու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Ազատամարտիկների փողոց)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Խաղաղ Դոնի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Տիտոգրադյան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Նուբարաշեն խճուղի)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Pr="00FC56EE" w:rsidRDefault="00A8311D" w:rsidP="00AD4470">
      <w:pPr>
        <w:spacing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EC34F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Աթոյան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(Էրեբունի փողոցից դեպի Այվազովսկու փողոց)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BC4A3B" w:rsidRDefault="00BC4A3B" w:rsidP="00BC4A3B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Pr="00BC4A3B" w:rsidRDefault="00A8311D" w:rsidP="00EC34F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Մուրացանի փողոցում</w:t>
      </w:r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Ռոստովյան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Սասունցի Դավիթի փողոց)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</w:t>
      </w:r>
      <w:proofErr w:type="spellStart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BC4A3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Այվազովսկու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Տիտոգրադյան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Նոր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Արեշի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39-րդ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Մահարու փողոցում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(Նուբարաշենի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Մուշավանի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7-րդ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Տիգրան Մեծի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Մ.Գլինկայի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Արցախի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Արցախի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Ռոստովյան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Էրեբունի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Արցախի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(Այվազովսկու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Արին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Բերդի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 արագությամբ.</w:t>
      </w:r>
    </w:p>
    <w:p w:rsidR="00A853FB" w:rsidRPr="00A853FB" w:rsidRDefault="00A853FB" w:rsidP="00A853FB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Pr="00AD4470" w:rsidRDefault="00A8311D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Նոր Արեշ 50 –</w:t>
      </w:r>
      <w:proofErr w:type="spellStart"/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րդ</w:t>
      </w:r>
      <w:proofErr w:type="spellEnd"/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Գ.Մահարի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 դեպի Նուբարաշենի փողոց),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737A98" w:rsidRPr="00737A98" w:rsidRDefault="00737A98" w:rsidP="00737A98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737A98" w:rsidRPr="00737A98" w:rsidRDefault="00737A98" w:rsidP="00737A98">
      <w:pPr>
        <w:pStyle w:val="ListParagraph"/>
        <w:numPr>
          <w:ilvl w:val="0"/>
          <w:numId w:val="15"/>
        </w:numPr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737A98">
        <w:rPr>
          <w:rFonts w:ascii="Sylfaen" w:hAnsi="Sylfaen"/>
          <w:b/>
          <w:color w:val="000000" w:themeColor="text1"/>
          <w:sz w:val="24"/>
          <w:szCs w:val="24"/>
          <w:lang w:val="hy-AM"/>
        </w:rPr>
        <w:t>Թամանցիների</w:t>
      </w:r>
      <w:proofErr w:type="spellEnd"/>
      <w:r w:rsidRPr="00737A98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(Արշակունյաց պողոտայից դեպի </w:t>
      </w:r>
      <w:proofErr w:type="spellStart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Արին</w:t>
      </w:r>
      <w:proofErr w:type="spellEnd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Բերդի փողոց) </w:t>
      </w:r>
      <w:proofErr w:type="spellStart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737A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737A98" w:rsidRDefault="00737A98" w:rsidP="00737A98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(Բրյուսովի փողոցից  դեպի Քրիստափորի փողոց)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(Նորագավիթ 1-ին փողոցից դեպի Շիրակի փողոց)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(Քրիստափորի փողոցից դեպի Բրյուսովի փողոց)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BC4A3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(Քրիստափորի փողոցից դեպի Արշակունյաց պողոտա 3-րդ նրբանցք)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(Արշակունյաց պողոտա 3-րդ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նրբանցքից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Քրիստափորի փողոց)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(Նորագավիթ 1-ին փողոցից  դեպի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Թամանցիների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Շիրակի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(Արշակունյաց պողոտայից դեպի Արարատյան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Շիրակի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(Արարատյան փողոցից դեպի Արշակունյաց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Շիրակի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Հ.Հովհաննիսյան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Շիրակի փողոց 4-րդ նրբանցքի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 ՝ 1 արագաչափ (երկկողմանի),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 </w:t>
      </w:r>
      <w:r w:rsidR="00C71DD1" w:rsidRPr="00AD4470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Արտաշիսյան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Հ.Հովհաննիսյանի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Չեխովի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 ՝ 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Ներքին Չարբախ 1-ին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1 արագաչափ  (երկկողմանի)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Չեխովի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)՝ 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Գ. Նժդեհի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(Արցախի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Մայիսի 9-ի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Գ.Նժդեհ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Մանանդյան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Արտաշատի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 Արտաշատի խճուղու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շրջանաձև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խաչմերուկից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Նորագավիթի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1-ին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Արտաշատի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Նորագավիթի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1-ին փողոցից դեպի Արտաշատի խճուղու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շրջանաձև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խաչմերուկ)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Արտաշատի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Թամանցիների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Արտաշատի խճուղու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շրջանաձև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խաչմերուկի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),</w:t>
      </w:r>
      <w:r w:rsidR="00E3197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</w:t>
      </w:r>
      <w:proofErr w:type="spellStart"/>
      <w:r w:rsidR="00E3197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E3197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Բագրատունյաց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(Սեբաստիայի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Արտաշիսյան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Բագրատունյաց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Արտաշիսյան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Սեբաստիայի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Բագրատունյաց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(Արշակունյաց պողոտայից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Ե.Թադևոսյան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՝ 1 արագաչափ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Արարատյան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DB24C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(Բագրատունյաց փողոցից դեպի ԱՄՆ-ի դեսպանատուն)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DB24CB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(Ամերիկյան փողոցից դեպի Սեբաստիայի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Հեծանվահրապարակից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Բագրատունյաց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(Ոստիկանության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կրթահամալիրից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Ա.Բաբաջանյան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Նորագյուղ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Հաղթանակի կամուրջ)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Ծովակալ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(Վերֆելի փողոցից դեպի կենտրոնական  ավտոկայան)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Գասպարյան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(Մ-5 միջպետական նշանակության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ավտոճանապարհից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դեպի Զվարթնոց միջազգային օդանավակայն)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Մոնթե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Մելքոնյան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(Ծովակալ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պողոտայից դեպի Լենինգրադյան փողոց)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71DD1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Մոնթե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Մելքոնյան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(Լենինգրադյան փողոցից դեպի Ծովակալ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C71DD1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Սեբաստիայի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Տիչինայի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Լենինգրադյան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71DD1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Սեբաստիայի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(Շահումյանի 1-ին փողոցից դեպի Կուրղինյան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D472F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1 արագաչափ (</w:t>
      </w:r>
      <w:proofErr w:type="spellStart"/>
      <w:r w:rsidR="00D472F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D472F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51DCC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Սեբաստիայի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Տիչինայի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Արմին Վեգների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Րաֆֆու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(Անդրանիկի փողոցից դեպի Սեբաստիայի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Րաֆֆու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(Սեբաստիայի փողոցից դեպի Անդրանիկի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Ա. Բաբաջանյան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(Րաֆֆու փողոցից դեպի Անդրանիկ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240275" w:rsidRPr="00AD4470" w:rsidRDefault="00240275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Ա. Բաբաջանյան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(Անդրանիկի փողոցից դեպի Րաֆֆու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Ա. Բաբաջանյան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(Անդրանիկի փողոցից դեպի Ծ.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Իսակովի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551DCC"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Զ.Անդրանիկի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(Րաֆֆու փողոցից դեպի 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Ֆլեշ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&gt;&gt;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բենզալցակայն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Մ.Բաբաջանյան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     2-րդ փակուղի)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8311D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(Ծարավ աղբյուր փողոցից դեպի Մյասնիկյան պողոտա)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190173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(Մյասնիկյան պողոտայից դեպի Ծարավ աղբյուր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(Աբովյան քաղաքից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խճուղի)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190173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(Հրաչյա Աճառյան փողոց –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խճուղի հանգույցից դեպի Աբովյան քաղաք)՝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</w:t>
      </w:r>
      <w:r w:rsidR="00190173"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Ծարավ Աղբյուրի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նորակառուց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բնակելի թաղամաս)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360427" w:rsidRPr="00AD4470" w:rsidRDefault="00F167A3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Աշխաբադի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Տաշքենդի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նրբանցքից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Մ.Բաբաջանյան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Մարշալ Բաբաջանյան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Աշխաբադի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Նվեր Սաֆարյան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՝ 1 արագաչափ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երկողմանի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36042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Մյասնիկյան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կենդանաբանական այգի)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36042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60427" w:rsidRPr="00AD4470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Մյասնիկյան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(կենդանաբանական այգուց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Հ.Աճառյան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36042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Մյասնիկյան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(կենդանաբանական այգուց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Մ.Հերացի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Գայի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Մոլդովական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Դ. Մալյան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60427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Գյուրջյան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(Քոչարյան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Շոպրոնի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Բագրևանդի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Բագրևանդի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50-րդ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Թևոսյան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36042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6042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(Ազատության պողոտայից դեպի Ծարավ Աղբյուրի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6042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(Զաքարիա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Քանաքեռցի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Աճառյան փողոց),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(Աճառյան փողոցից դեպի Զաքարիա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Քանաքեռցի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36042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Զ.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Քանաքեռցու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խճուղուց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Քանաքեռի 14-րդ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Պ.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Սևակի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(Ազատության պողոտայից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դեպիԿ.Ուլնեցի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0275" w:rsidRDefault="00240275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Է. Հասրաթյան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(Միքայելյան վիրաբուժության ինստիտուտի մուտքից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Կ.Ուլնեցու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Ռուբինյանց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(Գայի պողոտայից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Ռուբինյանց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 նրբանցք)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5361AE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5361AE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 Անհաղթի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Կ.Ուլնեցի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Կոմիտասի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ճանապարհահատավածում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361AE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Ազատության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(Բաբայան փողոցից դեպի Սարալանջի պողոտա)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167A3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Հր.Քոչար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(Վրացական փողոցից դեպի Ռիգայի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ճանապարհահատավածում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361AE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Կասյան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(Կոմիտասի պողոտայից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Մ.Բաղրամյան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պողոտա)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ճանապարհահատավծում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361AE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Կիևյան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Կիևյան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կամուրջից  դեպի Օրբելի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Կիևյան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Հ.Քոչար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Օրբելի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Կոմիտաս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(Վրացական փողոցից դեպի Փափազյան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(երկկողմանի)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Սարալանջի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(Ռիգայի փողոցից դեպի Ավետիսյան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FD646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Սարալանջի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(Սարալանջի պողոտա-Ազատության պողոտա տրանսպորտային հանգույցից դեպի Արմենակյան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                          1 արագաչափ  (երկկողմանի),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Սարալանջի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(Սարալանջի պողոտա-Ազատության պողոտա տրանսպորտային հանգույցից դեպի Ռիգայի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ճանապարհահատավածում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167A3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Սարալանջի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(Լեոնիդ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Ազգալդյանի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Վերին Անտառային փողոց)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Սասնա Ծռեր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Տ.Պետրոսյան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խճուղի)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Դավիթաշենի կամրջի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հատվածում (Սասնա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Ծռերի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Վ.Վաղարշյան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 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FD6467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Դավիթաշենի կամրջի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հատվածում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Վ.Վաղարշյան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Սասնա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Ծռերի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Փիրումյանների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Տ.Պետրոսյան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D6467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(Ձոր 1 բնակելի թաղամասի մուտքի մոտ առկա չկարգավորվող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հետիոտնային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անցման)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167A3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Աղաբաբյան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(Դավիթաշեն 2-րդ փողոցից դեպի Դավիթաշեն 7-րդ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DB24CB" w:rsidRDefault="00DB24CB" w:rsidP="00DB24CB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167A3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Փիրումյանների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խճուղուց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Տ.Պետրոսյան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167A3" w:rsidRDefault="00F167A3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Տ.Պետրոսյան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Փիրումյանների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Խանջյան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(Վարդանանց փողոցից դեպի Թումանյան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 արագությամբ. </w:t>
      </w:r>
    </w:p>
    <w:p w:rsidR="00C83BE0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83BE0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Հերացի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(Մյասնիկյան պողոտայից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Կորյունի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24C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Հերացի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-Խանջյան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ուղեանցում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Ա.Մանուկյան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Թումանյան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C83BE0" w:rsidRPr="00AD4470" w:rsidRDefault="00A8311D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83BE0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Մ.Մաշտոցի</w:t>
      </w:r>
      <w:proofErr w:type="spellEnd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պողոտայում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(Պուշկինի փողոցից դեպի Ամիրյան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BE0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Չարենցի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(Սայաթ Նովա պողոտայից դեպի Նալբանդյան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B3A28" w:rsidRDefault="002B3A28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Չարենցի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(Սայաթ Նովա պողոտայից դեպի Չարենց փողոց 2-րդ նրբանցք)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քաղաք </w:t>
      </w:r>
      <w:r w:rsidRPr="001C7E1A">
        <w:rPr>
          <w:rFonts w:ascii="Sylfaen" w:hAnsi="Sylfaen"/>
          <w:b/>
          <w:color w:val="000000" w:themeColor="text1"/>
          <w:sz w:val="24"/>
          <w:szCs w:val="24"/>
          <w:lang w:val="hy-AM"/>
        </w:rPr>
        <w:t>Պռոշյան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Ձորափի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Դ.Դեմիրճյանի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B24CB" w:rsidRPr="00AD4470" w:rsidRDefault="00DB24CB" w:rsidP="00DB24C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51E15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Ծիծեռնակաբերդի </w:t>
      </w:r>
      <w:proofErr w:type="spellStart"/>
      <w:r w:rsidRPr="00DB24C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(Լենինգրադյան փողոցից դեպի Ծիծեռնակաբերդի խճուղի տրանսպորտային հանգույց)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551E15" w:rsidRPr="00AD4470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F203B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Հալաբյան 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(Մարգարյան փողոցից դեպի Աբելյան փողոց)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5F63F4" w:rsidRPr="00AD4470" w:rsidRDefault="00A8311D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8311D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Հալաբյան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Եղվարդի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խճուղուց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Մարգարյան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F63F4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Լենինգրադյան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(Ծիծեռնակաբերդի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խճուղուց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Շինարարների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B3A28" w:rsidRDefault="002B3A28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Ջանիբեկյան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(Շիրազի փողոցից  դեպի Բաշինջաղյան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BC4A3B" w:rsidRDefault="00BC4A3B" w:rsidP="00BC4A3B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F63F4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Շիրազի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(Ջանիբեկյան փողոցից  դեպի Մազմանյան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F63F4" w:rsidRDefault="002B3A28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Մազմանյան  փողոցում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(Շիրազի փողոցից  դեպի Բաշինջաղյան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1 արագաչափ (երկկողմանի),   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 </w:t>
      </w:r>
      <w:r w:rsidR="005F63F4" w:rsidRPr="00AD4470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F63F4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Աշտարակի </w:t>
      </w:r>
      <w:proofErr w:type="spellStart"/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Գևորգ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Չաուշի փողոցից դեպի Պռոշյան գյուղ)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A41F9" w:rsidRPr="00AD4470" w:rsidRDefault="00A8311D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քաղաք, </w:t>
      </w:r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Աշտարակի </w:t>
      </w:r>
      <w:proofErr w:type="spellStart"/>
      <w:r w:rsidRPr="005F203B">
        <w:rPr>
          <w:rFonts w:ascii="Sylfaen" w:hAnsi="Sylfaen"/>
          <w:b/>
          <w:color w:val="000000" w:themeColor="text1"/>
          <w:sz w:val="24"/>
          <w:szCs w:val="24"/>
          <w:lang w:val="hy-AM"/>
        </w:rPr>
        <w:t>խճուղում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(Պռոշյան գյուղից դեպի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Գևորգ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Չաուշի փողոց)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CA41F9" w:rsidRPr="00D75924" w:rsidRDefault="00CA41F9" w:rsidP="00AD4470">
      <w:pPr>
        <w:spacing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A41F9" w:rsidRDefault="00CA41F9" w:rsidP="00AD4470">
      <w:pPr>
        <w:pStyle w:val="ListParagraph"/>
        <w:spacing w:line="240" w:lineRule="auto"/>
        <w:jc w:val="both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/>
          <w:b/>
          <w:color w:val="000000" w:themeColor="text1"/>
          <w:sz w:val="28"/>
          <w:szCs w:val="24"/>
          <w:lang w:val="hy-AM"/>
        </w:rPr>
        <w:lastRenderedPageBreak/>
        <w:t>ԱՐԱԳԱԾՈՏՆ</w:t>
      </w:r>
    </w:p>
    <w:p w:rsidR="005F203B" w:rsidRPr="00AD4470" w:rsidRDefault="005F203B" w:rsidP="00AD4470">
      <w:pPr>
        <w:pStyle w:val="ListParagraph"/>
        <w:spacing w:line="240" w:lineRule="auto"/>
        <w:jc w:val="both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Մ-1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-Գյումրի-Վրաստանի սահման» միջպետական նշանակության ավտոճանապարհի  16.2-րդ կմ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Պռոշյան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տարածքում),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 արագությամբ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Մ-1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«Վրաստանի սահման-Գյումրի-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» միջպետական նշանակության ավտոճանապարհի  157.5-րդ կմ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Պռոշյան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5F20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-3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- Վանաձոր - Տաշիր - Վրաստանի սահման» միջպետական նշանակության ավտոճանապարհի 42.3-րդ կմ (Արագածոտնի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Կարբի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 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սահման» միջպետական նշանակության ավտոճանապարհի (Արագածոտնի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Օհանավան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</w:t>
      </w:r>
      <w:r w:rsidR="005F203B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- Վանաձոր - Տաշիր - Վրաստանի սահման&gt;&gt; միջպետական նշանակության ավտոճանապարհի  65.5-րդ կմ (Արագածոտնի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Քուչակ գյուղի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 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միջպետական նշանակության ավտոճանապարհի 66.1-րդ կմ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Ռյա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Թազա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 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միջպետական նշանակության ավտոճանապարհի 86-րդ կմ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Ալագյազ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միջպետական նշանակության ավտոճանապարհի 94.1-րդ կմ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Գեղարոտ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5F20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-3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 միջպետական նշանակության ավտոճանապարհի 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Ջամշլու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lastRenderedPageBreak/>
        <w:t>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727C89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5F20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-3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միջպետական նշանակության ավտոճանապարհի 96-րդ կմ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Ծիլքար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F203B" w:rsidRPr="00AD4470" w:rsidRDefault="005F203B" w:rsidP="005F20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Pr="005F203B" w:rsidRDefault="003505EE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5F203B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-3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սահման» միջպետական նշանակության ավտոճանապարհի (Արագածոտնի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Արտաշավան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727C89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5F203B" w:rsidRPr="00AD4470" w:rsidRDefault="005F203B" w:rsidP="005F203B">
      <w:pPr>
        <w:pStyle w:val="ListParagraph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Արագածոտնի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Ագարակ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 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Արագածոտնի մարզ՝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Հարթավան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70կմ/ժ արագությամբ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Pr="00AD4470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Արագածոտնի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Ապարան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տարածք),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</w:p>
    <w:p w:rsidR="003505EE" w:rsidRPr="00FC56EE" w:rsidRDefault="003505E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Pr="00AD4470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Արագածոտնի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Աշտարակ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Երևանյան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),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3505EE" w:rsidRPr="00FC56EE" w:rsidRDefault="003505E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F0D9A" w:rsidRPr="00A3714E" w:rsidRDefault="001F0D9A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Մ-3  «Թուրքիայի սահման-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-Վանաձոր-Տաշիր-Վրաստանի սահման» միջպետական նշանակության ավտոճանապարհի 17-րդ կմ (</w:t>
      </w:r>
      <w:proofErr w:type="spellStart"/>
      <w:r w:rsidRPr="00A3714E">
        <w:rPr>
          <w:rFonts w:ascii="Sylfaen" w:hAnsi="Sylfaen"/>
          <w:b/>
          <w:color w:val="000000" w:themeColor="text1"/>
          <w:sz w:val="24"/>
          <w:szCs w:val="24"/>
          <w:lang w:val="hy-AM"/>
        </w:rPr>
        <w:t>Մարգահովիտ</w:t>
      </w:r>
      <w:proofErr w:type="spellEnd"/>
      <w:r w:rsidRPr="00A3714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տարածք)՝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90 կմ/ժ արագությամբ. </w:t>
      </w:r>
    </w:p>
    <w:p w:rsidR="00A3714E" w:rsidRPr="00A3714E" w:rsidRDefault="00A3714E" w:rsidP="00A3714E">
      <w:pPr>
        <w:pStyle w:val="ListParagrap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after="20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7C21B0" w:rsidRPr="00AD4470" w:rsidRDefault="007C21B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Հ-21«Հ-75–Հոռոմ–Արթիկ–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Ալագյազ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» հանրապետական նշանակության ավտոճանապարհի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 xml:space="preserve"> 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20.6-րդ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Նորաշեն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գուղի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7C21B0" w:rsidRPr="00FC56EE" w:rsidRDefault="007C21B0" w:rsidP="00AD4470">
      <w:pPr>
        <w:spacing w:after="200" w:line="240" w:lineRule="auto"/>
        <w:ind w:left="-142" w:firstLine="412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1F0D9A" w:rsidRPr="00FC56EE" w:rsidRDefault="001F0D9A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A3714E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ԱՐԱՐԱՏ</w:t>
      </w:r>
    </w:p>
    <w:p w:rsidR="00A3714E" w:rsidRPr="00AD4470" w:rsidRDefault="00A3714E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-Երասխ-Գորիս-Մեղրի-Իրանի Իսլամական Հանրապետության սահման» միջպետական նշանակության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30.4-րդ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Արտաշատ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«Իրանի Իսլամական Հանրապետության սահման-Մեղրի-Գորիս-Երասխ-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» միջպետական նշանակության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354-րդ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Արտաշատ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BC4A3B" w:rsidRPr="00BC4A3B" w:rsidRDefault="00BC4A3B" w:rsidP="00BC4A3B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-Երասխ-Գորիս-Մեղրի-Իրանի Իսլամական Հանրապետության սահման» միջպետական նշանակության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ավտոճանապարհի 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57.1-րդ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Սուրենավան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-Երասխ-Գորիս-Մեղրի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62.4-րդ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Արմաշ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>Մ-2 «</w:t>
      </w:r>
      <w:proofErr w:type="spellStart"/>
      <w:r w:rsidRPr="00AD4470">
        <w:rPr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>Երևան</w:t>
      </w:r>
      <w:proofErr w:type="spellEnd"/>
      <w:r w:rsidRPr="00AD4470">
        <w:rPr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>-Երասխ-Գորիս-Մեղրի Իրանի Իսլամական Հանրապետության</w:t>
      </w:r>
      <w:r w:rsidRPr="00AD4470">
        <w:rPr>
          <w:rStyle w:val="apple-converted-space"/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AD4470">
        <w:rPr>
          <w:rStyle w:val="textexposedshow"/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սահման» միջպետական նշանակության ավտոճանապարհի </w:t>
      </w:r>
      <w:r w:rsidRPr="00AD4470">
        <w:rPr>
          <w:rStyle w:val="textexposedshow"/>
          <w:rFonts w:ascii="Sylfaen" w:hAnsi="Sylfaen" w:cs="Tahoma"/>
          <w:b/>
          <w:color w:val="000000" w:themeColor="text1"/>
          <w:sz w:val="24"/>
          <w:szCs w:val="24"/>
          <w:shd w:val="clear" w:color="auto" w:fill="FFFFFF"/>
          <w:lang w:val="hy-AM"/>
        </w:rPr>
        <w:t>64.4-րդ կմ</w:t>
      </w:r>
      <w:r w:rsidRPr="00AD4470">
        <w:rPr>
          <w:rStyle w:val="textexposedshow"/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  (</w:t>
      </w:r>
      <w:r w:rsidRPr="00AD4470">
        <w:rPr>
          <w:rStyle w:val="textexposedshow"/>
          <w:rFonts w:ascii="Sylfaen" w:hAnsi="Sylfaen" w:cs="Tahoma"/>
          <w:b/>
          <w:color w:val="000000" w:themeColor="text1"/>
          <w:sz w:val="24"/>
          <w:szCs w:val="24"/>
          <w:shd w:val="clear" w:color="auto" w:fill="FFFFFF"/>
          <w:lang w:val="hy-AM"/>
        </w:rPr>
        <w:t>Երասխ գյուղի</w:t>
      </w:r>
      <w:r w:rsidRPr="00AD4470">
        <w:rPr>
          <w:rStyle w:val="textexposedshow"/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-2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-Երասխ-Գորիս-Մեղրի Իրանի Իսլամական Հանրապետության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65.9-րդ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Երասխ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Արարատի մարզ՝ 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Ջրահովիտ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Արարատի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Զանգակատուն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70կմ/ժ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Արարատի մարզ՝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Խաչփառ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3505EE" w:rsidRDefault="003505E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Հ-10 «Մ-2-Մ-8-Ոսկետափ-Վեդի-Լանջառ-Մ-2» հանրապետական նշանակության ավտոճանապարհի 12.4-րդ կմ (Արարատի մարզի՝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Վեդի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Pr="00AD4470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Հ-12 «Մ-15-Մասիս-Ռանչպար-Արաքս-Ջրառատ-Մ-3» հանրապետական նշանակության ավտոճանապարհի (Արարատի մարզի՝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Մասիս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 xml:space="preserve">տարածք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խճուղի)՝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C15BFA" w:rsidRPr="00FC56EE" w:rsidRDefault="00C15BFA" w:rsidP="00AD4470">
      <w:pPr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F0D9A" w:rsidRPr="00AD4470" w:rsidRDefault="001F0D9A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Հ-8 «Երևան-Արտաշատ-Այգավան-Մ-2» հանրապետական նշանակության ավտոճանապարհի 11-րդ կմ (Արարատի մարզի՝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Մխչյան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 </w:t>
      </w:r>
      <w:r w:rsidR="00C15BFA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C15BFA" w:rsidRPr="00FC56EE" w:rsidRDefault="00C15BFA" w:rsidP="00AD4470">
      <w:pPr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F0D9A" w:rsidRPr="00AD4470" w:rsidRDefault="001F0D9A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Հ-8 «Երևան-Արտաշատ-Այգավան-Մ-2» հանրապետական նշանակության ավտոճանապարհի (Արարատի մարզի՝ Բուրաստան գյուղի վարչական տարածք)՝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C15BFA" w:rsidRPr="00AD4470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581150" w:rsidRPr="00FC56EE" w:rsidRDefault="00581150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MS Mincho"/>
          <w:b/>
          <w:color w:val="000000" w:themeColor="text1"/>
          <w:sz w:val="24"/>
          <w:szCs w:val="24"/>
          <w:lang w:val="hy-AM"/>
        </w:rPr>
      </w:pPr>
    </w:p>
    <w:p w:rsidR="00581150" w:rsidRDefault="00AD4470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8"/>
          <w:szCs w:val="24"/>
          <w:lang w:val="hy-AM"/>
        </w:rPr>
        <w:t>ԱՐՄԱՎԻՐ</w:t>
      </w:r>
    </w:p>
    <w:p w:rsidR="00BC4A3B" w:rsidRPr="00AD4470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MS Mincho"/>
          <w:b/>
          <w:color w:val="000000" w:themeColor="text1"/>
          <w:sz w:val="28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Արմավիր մարզ՝ 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Նորապատ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համայնքի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  «Թուրքիայի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26.2-րդ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Շահումյան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Արմավիր մարզի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Փարաքար համայնքի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փողոց դեպի Վաղարշապատ քաղաքի ուղղությամբ, եկեղեցու հարակից հատված) վարչական տարածքում, 1 արագաչափ (միակողմանի)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արագությամբ։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Pr="00A3714E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Մ-5 &lt;&lt;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-Արմավիր-Թուրքիայի սահման&gt;&gt; ավտոճանապարհի 32.3-րդ կմ  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Ակնալիճ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70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Մ-5  &lt;&lt;Թուրքիայի սահման-Արմավիր-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&gt;&gt; ավտոճանապարհի 30.8-րդ կմ 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Ակնալիճ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70 կմ/ժ 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E20B5A" w:rsidRPr="00A3714E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A3714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-5 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– Արմավիր – Թուրքիայի սահման&gt;&gt; միջպետական նշանակության ավտոճանապարհի 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Թաիրով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 դեպի Վաղարշապատ քաղաքի ուղղությամբ),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>Մ-5 &lt;&lt;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– Արմավիր – Թուրքիայի սահման&gt;&gt; միջպետական նշանակության ավտոճանապարհի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Թաիրով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փողոց դեպի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քաղաքի ուղղությամբ),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Pr="00A3714E" w:rsidRDefault="00581150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 &lt;&lt;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-Արմավիր-Թուրքիայի սահման&gt;&gt; միջպետական նշանակության ավտոճանապարհի (Արմավիրի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Արաքս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 &lt;&lt;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–Արմավիր–Թուրքիայի սահման&gt;&gt;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Փարաքար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 &lt;&lt;Թուրքիայի սահման–Արմավիր–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&gt;&gt;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52.1-րդ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Փարաքար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արագությամբ։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-Արմավիր-Թուրքիայի սահման&gt;&gt;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14-րդ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Պտղունք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 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 Թուրքիայի սահման-Արմավիր-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&gt;&gt;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49.2-րդ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կմ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Պտղունք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Pr="00BC4A3B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Մ-5 &lt;&lt;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-Արմավիր-Թուրքիայի սահման&gt;&gt; միջպետական նշանակության ավտոճանապարհի 27.8կմ (Արմավիրի մարզի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Արշալույս համայնքի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 ԱԳԼՃԿ-ի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հարևանությամբ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(երկկողմանի)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90 կմ/ժ արագությամբ</w:t>
      </w:r>
    </w:p>
    <w:p w:rsidR="00BC4A3B" w:rsidRPr="00BC4A3B" w:rsidRDefault="00BC4A3B" w:rsidP="00BC4A3B">
      <w:pPr>
        <w:pStyle w:val="ListParagrap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</w:p>
    <w:p w:rsidR="00581150" w:rsidRDefault="00581150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Մ-5 &lt;&lt;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-Արմավիր-Թուրքիայի սահման&gt;&gt; միջպետական նշանակության ավտոճանապարհի 36</w:t>
      </w:r>
      <w:r w:rsidRPr="00AD4470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5կմ (Արմավիր մարզի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Մեծամոր քաղաք,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ուղղությունը դեպի քաղաք Արմավիր),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1 արագաչափ,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</w:t>
      </w:r>
      <w:r w:rsidR="00B012F3"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արագությամբ.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81150" w:rsidRPr="00A3714E" w:rsidRDefault="00581150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Մ-5 &lt;&lt;</w:t>
      </w:r>
      <w:proofErr w:type="spellStart"/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-Արմավիր-Թուրքիայի սահման&gt;&gt; միջպետական նշանակության ավտոճանապարհի 36</w:t>
      </w:r>
      <w:r w:rsidRPr="00AD4470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 xml:space="preserve">5կմ Արմավիր մարզի` </w:t>
      </w:r>
      <w:r w:rsidRPr="00A3714E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hy-AM"/>
        </w:rPr>
        <w:t>Մեծամոր քաղաքում</w:t>
      </w:r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 xml:space="preserve"> (ուղղությունը դեպի քաղաք </w:t>
      </w:r>
      <w:proofErr w:type="spellStart"/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)</w:t>
      </w:r>
      <w:r w:rsidR="00944F10" w:rsidRPr="00AD4470">
        <w:rPr>
          <w:rFonts w:ascii="Sylfaen" w:eastAsia="Calibri" w:hAnsi="Sylfaen" w:cs="Times New Roman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81150" w:rsidRPr="00A3714E" w:rsidRDefault="00581150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Մ-5 &lt;&lt;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-Արմավիր-Թուրքիայի սահման&gt;&gt; միջպետական նշանակության ավտոճանապարհի 23.5կմ (Արմավիրի մարզի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Ծիածան համայնքի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գյուղմթերքների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շուկայի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հարևանությամբ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ուղությունը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դեպի ք</w:t>
      </w:r>
      <w:r w:rsidRPr="00AD4470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Արմավիր,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90 կմ/ժ </w:t>
      </w:r>
      <w:r w:rsidR="007D7FE7"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արագությամբ.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Արմավիր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ուղղությունն դեպի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քաղաք),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Արմավիր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քաղաքի կողմից),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Վաղարշապատ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Մանուշյան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ուղղությունն դեպի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քաղաք),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E20B5A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Վաղարշապատ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Մանուշյան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ուղղությունը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քաղաքի կողմից),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Մյասնիկյան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81150" w:rsidRDefault="00581150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Արմավիրի մարզ՝ 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Հացիկ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համայնքի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 1 արագաչափ 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F0D9A" w:rsidRPr="00AD4470" w:rsidRDefault="001F0D9A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Արմավիրի մարզ՝ 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Սարդարապատ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գյուղի վարչական տարածք),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F36A19" w:rsidRPr="00FC56EE" w:rsidRDefault="00F36A19" w:rsidP="00AD4470">
      <w:pPr>
        <w:spacing w:after="20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FE5CFF" w:rsidRDefault="001F0D9A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Արմավիրի մարզ՝(Ջրարբի գյուղի վարչական տարածք),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60կմ/ժ արագությամբ. </w:t>
      </w:r>
    </w:p>
    <w:p w:rsidR="00A3714E" w:rsidRPr="00A3714E" w:rsidRDefault="00A3714E" w:rsidP="00A3714E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after="20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1F0D9A" w:rsidRPr="00FC56EE" w:rsidRDefault="001F0D9A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72151" w:rsidRDefault="00AD4470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ԳԵՂԱՐՔՈՒՆԻՔ</w:t>
      </w:r>
    </w:p>
    <w:p w:rsidR="00A3714E" w:rsidRPr="00AD4470" w:rsidRDefault="00A3714E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572151" w:rsidRPr="00A3714E" w:rsidRDefault="00572151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Մ-10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-Մարտունի-Գետափ» միջպետական նշանակության ավտոճանապարհի             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59.75-րդ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(Գեղարքունիքի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Լիճք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72151" w:rsidRPr="00BC4A3B" w:rsidRDefault="00572151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Մ-14 միջպետական նշանակության ավտոճանապարհ՝ (Գեղարքունիքի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Շորժա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համայնքի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</w:t>
      </w:r>
      <w:r w:rsidR="009379B3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արագությամբ.</w:t>
      </w:r>
    </w:p>
    <w:p w:rsidR="00BC4A3B" w:rsidRPr="00BC4A3B" w:rsidRDefault="00BC4A3B" w:rsidP="00BC4A3B">
      <w:pPr>
        <w:pStyle w:val="ListParagrap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572151" w:rsidRPr="00AD4470" w:rsidRDefault="00572151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Գեղարքունիքի մարզ՝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Կարճաղբյուր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Զինվորական զորամասի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հարևանությամբ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), 1 արագաչափ (երկկողմանի), թույլատրելի առավելագույն 60կմ/ժ արագությամբ.</w:t>
      </w:r>
    </w:p>
    <w:p w:rsidR="00572151" w:rsidRPr="00FC56EE" w:rsidRDefault="00572151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Default="00572151" w:rsidP="00A3714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Մ-4 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-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-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- Ադրբեջանի սահման&gt;&gt; միջպետական նշանակության  ավտոճանապարհի 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80.5-րդ  կմ-ին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քաղաքից դեպի Դիլիջան քաղաք տանող, թունելի ճանապարհահատված)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50 կմ/ժ արագությամբ</w:t>
      </w:r>
      <w:r w:rsidR="009379B3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3714E" w:rsidRDefault="00A3714E" w:rsidP="00A3714E">
      <w:p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72151" w:rsidRDefault="00572151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Մ-10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-Մարտունի-Գետափ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»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միջպետական նշանակության ավտոճանապարհի    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25.5-րդ կմ-ին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արագությամբ.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72151" w:rsidRDefault="00572151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Մ-4 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-Ադրբեջանի սահման&gt;&gt; միջպետական նշանակության ավտոճանապարհի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59.5-րդ կմ,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արագությամբ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572151" w:rsidRPr="00AD4470" w:rsidRDefault="00572151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Մ-11«Մարտունի-Վարդենիս-ԼՂՀ.սահման»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միջպետականն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շանակության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ավտոճանապարհի  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37.1-րդ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Վարդենիս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 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9379B3" w:rsidRPr="00FC56EE" w:rsidRDefault="009379B3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72151" w:rsidRPr="00AD4470" w:rsidRDefault="00572151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Հ-15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«Արմավիր–Արգավանդ-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» հանրապետական նշանակության ավտոճանապարհի 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> 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5-րդ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Հայկավան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572151" w:rsidRPr="00FC56EE" w:rsidRDefault="00572151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Գեղարքունիքի մարզ`(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Կարճաղբյուր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47BF7" w:rsidRPr="00FC56EE" w:rsidRDefault="00247BF7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47BF7" w:rsidRDefault="00247BF7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Լ</w:t>
      </w:r>
      <w:r w:rsidR="00AD4470" w:rsidRPr="00AD4470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ՈՌԻ</w:t>
      </w:r>
    </w:p>
    <w:p w:rsidR="00BC4A3B" w:rsidRPr="00AD4470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      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 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-Վանաձոր-Տաշիր-Վրաստանի սահման&gt;&gt;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116-րդ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(Լոռու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Սպիտակ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44181B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Մ-3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             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&lt;&lt; Թուրքիայի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Մարգարա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- Վանաձոր - Տաշիր - Վրաստանի սահման&gt;&gt;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117-րդ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(Լոռու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lastRenderedPageBreak/>
        <w:t>Սպիտակ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44181B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Մ-7 &lt;&lt;Մ-3–Սպիտակ-Գյումրի-Թուրքիայի սահման» միջպետական նշանակության ավտոճանապարհի (Լոռու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Շիրակամուտ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</w:t>
      </w:r>
      <w:r w:rsidR="00823DA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1 արագաչափ (</w:t>
      </w:r>
      <w:proofErr w:type="spellStart"/>
      <w:r w:rsidR="00823DA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823DA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44181B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BC4A3B" w:rsidRPr="00BC4A3B" w:rsidRDefault="00BC4A3B" w:rsidP="00BC4A3B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Վանաձոր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Բաղրամյան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</w:t>
      </w:r>
      <w:r w:rsidR="00211A98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1 արագաչափ (</w:t>
      </w:r>
      <w:proofErr w:type="spellStart"/>
      <w:r w:rsidR="00211A98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211A98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Վանաձոր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Նարեկացի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</w:t>
      </w:r>
      <w:r w:rsidR="0036580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1 արագաչափ (</w:t>
      </w:r>
      <w:proofErr w:type="spellStart"/>
      <w:r w:rsidR="0036580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365804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44181B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Բազում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47BF7" w:rsidRPr="00AD4470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Վանաձոր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Նարեկացի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</w:t>
      </w:r>
      <w:r w:rsidR="00EB6A53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1 արագաչափ  (երկկողմանի)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247BF7" w:rsidRPr="00FC56EE" w:rsidRDefault="00247BF7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47BF7" w:rsidRPr="00AD4470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Տաշիր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247BF7" w:rsidRPr="00FC56EE" w:rsidRDefault="00247BF7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47BF7" w:rsidRPr="00AD4470" w:rsidRDefault="00247BF7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Գարգառ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247BF7" w:rsidRPr="00FC56EE" w:rsidRDefault="00247BF7" w:rsidP="00AD4470">
      <w:pPr>
        <w:pStyle w:val="ListParagraph"/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47BF7" w:rsidRPr="00AD4470" w:rsidRDefault="00247BF7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Լոռու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Ստեփանավան քաղաքի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Վիրահայոց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                 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DE135E" w:rsidRPr="00FC56EE" w:rsidRDefault="00DE135E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Default="00AD4470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ԿՈՏԱՅՔ</w:t>
      </w:r>
    </w:p>
    <w:p w:rsidR="00BC4A3B" w:rsidRPr="00AD4470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DD621B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-4 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-Ադրբեջանի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10.5-րդ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Վերին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Պտղնի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 արագությամբ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D621B" w:rsidRDefault="00DE135E" w:rsidP="00A120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>Մ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-4  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</w:t>
      </w:r>
      <w:proofErr w:type="spellStart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Իջևան</w:t>
      </w:r>
      <w:proofErr w:type="spellEnd"/>
      <w:r w:rsidR="00A120A7" w:rsidRPr="00A120A7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-Ադրբեջանի սահման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» միջպետական նշանակության ավտոճանապարհ </w:t>
      </w:r>
      <w:r w:rsidR="00A120A7" w:rsidRPr="00A120A7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41.5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 արագությամբ </w:t>
      </w:r>
      <w:r w:rsidR="00DD621B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Default="00DE135E" w:rsidP="00D10E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Style w:val="Emphasis"/>
          <w:rFonts w:ascii="Sylfaen" w:hAnsi="Sylfaen" w:cs="Sylfaen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Pr="00AD4470">
        <w:rPr>
          <w:rFonts w:ascii="Sylfaen" w:hAnsi="Sylfaen" w:cs="Arial"/>
          <w:i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AD4470">
        <w:rPr>
          <w:rStyle w:val="Emphasis"/>
          <w:rFonts w:ascii="Sylfaen" w:hAnsi="Sylfaen" w:cs="Arial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AD447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Իջևան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-Ադրբեջանի սահման</w:t>
      </w:r>
      <w:r w:rsidRPr="00AD447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» </w:t>
      </w:r>
      <w:r w:rsidRPr="00AD447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միջպետական նշանակության ավտոճանապարհի  </w:t>
      </w:r>
      <w:r w:rsidR="00D10ED2" w:rsidRPr="00D10ED2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28.5</w:t>
      </w:r>
      <w:r w:rsidRPr="00AD4470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-րդ 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70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46F27" w:rsidRDefault="00DE135E" w:rsidP="00D10E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Style w:val="Emphasis"/>
          <w:rFonts w:ascii="Sylfaen" w:hAnsi="Sylfaen" w:cs="Sylfaen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Pr="00AD4470">
        <w:rPr>
          <w:rFonts w:ascii="Sylfaen" w:hAnsi="Sylfaen" w:cs="Arial"/>
          <w:i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AD4470">
        <w:rPr>
          <w:rStyle w:val="Emphasis"/>
          <w:rFonts w:ascii="Sylfaen" w:hAnsi="Sylfaen" w:cs="Arial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="00A3714E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AD447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proofErr w:type="spellStart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Իջևան</w:t>
      </w:r>
      <w:proofErr w:type="spellEnd"/>
      <w:r w:rsidR="00D10ED2" w:rsidRPr="00D10ED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-Ադրբեջանի սահման</w:t>
      </w:r>
      <w:r w:rsidRPr="00AD447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» </w:t>
      </w:r>
      <w:r w:rsidRPr="00AD447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միջպետական նշանակության ավտոճանապարհի  </w:t>
      </w:r>
      <w:r w:rsidR="00D10ED2" w:rsidRPr="00D10ED2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18</w:t>
      </w:r>
      <w:r w:rsidRPr="00AD4470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-րդ 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</w:t>
      </w:r>
      <w:r w:rsidR="009D2DE8" w:rsidRPr="009D2DE8">
        <w:rPr>
          <w:rFonts w:ascii="Sylfaen" w:hAnsi="Sylfaen" w:cs="GHEA Grapalat"/>
          <w:color w:val="000000" w:themeColor="text1"/>
          <w:sz w:val="24"/>
          <w:szCs w:val="24"/>
          <w:lang w:val="hy-AM"/>
        </w:rPr>
        <w:t>9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-4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«Ադրբեջանի սահման-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-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137,7-րդ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Վերին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Պտղնի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 արագությամբ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</w:t>
      </w:r>
      <w:r w:rsidR="00A3714E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-4  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-Ադրբեջանի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16.5-րդ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 արագությամբ.  </w:t>
      </w:r>
    </w:p>
    <w:p w:rsidR="00BC4A3B" w:rsidRPr="00BC4A3B" w:rsidRDefault="00BC4A3B" w:rsidP="00BC4A3B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Մ-4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-Ադրբեջանի սահման» միջպետական նշանակության ավտոճանապարհ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40.55-րդ կմ,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3714E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Մ-4 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-Ադրբեջանի սահման&gt;&gt; միջպետական նշանակության ավտոճանապարհի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45,5-րդ կմ,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90 կմ/ժ արագությամբ. 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</w:p>
    <w:p w:rsidR="00DE135E" w:rsidRPr="00A3714E" w:rsidRDefault="00DE135E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Հ-3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-Գառնի-Գեղարդ-Ջրվեժ տրանսպորտային հանգույց» հանրապետական նշանակության ավտոճանապարհի (Կոտայքի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Գեղադիր գյուղի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Հ-5&lt;&lt;Հ-6-Նոր Գեղի–Արգել–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Արզական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-Հրազդան» հանրապետական նշանակության ավտոճանապարհի 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2.1-րդ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Նոր Գեղի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Հ-28 &lt;&lt;Ջրառատ-Մեղրաձոր-Հանքավան&gt;&gt; հանրապետական նշանակության ավտոճանապարհի՝ (Կոտայքի մարզի՝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Մարմարիկ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համայնքի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արագությամբ։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>Կոտայքի մարզ`(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Հրազդան 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Զ.Անդրանիկի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ուղղությունը դեպի Հրազդան քաղաքի կենտրոն)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146F27" w:rsidRPr="00AD4470" w:rsidRDefault="00DE135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146F27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Կոտայքի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Հրազդան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Զ.Անդրանիկի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ուղղությունը դեպի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Զովաբեր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գյուղ)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Կոտայքի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Ջրվեժ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Ձորաղբյուր),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Default="00DE135E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Կոտայքի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Հրազդան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Մ-4 միջպետական նշանակության ավտոճանապարհի կողմից դեպի Ծաղկաձոր քաղաք)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146F27" w:rsidRPr="00AD4470" w:rsidRDefault="00DE135E" w:rsidP="00A3714E">
      <w:pPr>
        <w:pStyle w:val="ListParagraph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DE135E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Կոտայքի մարզ,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Բալահովիտ 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գյուղում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Բալահովիտ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գյուղի վարչական տարածք), 1 արագաչափ 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Հ-1 «Մ4-Ջրաբեր-Հրազդան-Հրազդանի քրեակատարողական հիմնարկ»  հանրապետական նշանակության ավտոճանապարհի 1-ին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Քաղսի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Հ-4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&lt;&lt;Երևան-Եղվարդ-Արագյուղ-Հարթավան-Մ-3&gt;&gt;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 xml:space="preserve"> հանրապետական նշանակության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19.1-րդ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Եղվարդ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Հ-4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&lt;&lt;Երևան-Եղվարդ-Արագյուղ-Հարթավան-Մ-3&gt;&gt;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 xml:space="preserve">  հանրապետական նշանակության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20,2-րդ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Եղվարդ 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Չարենցի փողոց)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,</w:t>
      </w:r>
      <w:r w:rsidR="000A6687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 (երկկողմանի)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Հ-4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 xml:space="preserve"> 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&lt;&lt;Մ-3 -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Հարթավան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-Արագյուղ -Եղվարդ -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&gt;&gt;</w:t>
      </w:r>
      <w:r w:rsidRPr="00AD4470">
        <w:rPr>
          <w:rFonts w:ascii="Sylfaen" w:hAnsi="Sylfaen" w:cs="Calibri"/>
          <w:color w:val="000000" w:themeColor="text1"/>
          <w:sz w:val="24"/>
          <w:szCs w:val="24"/>
          <w:highlight w:val="white"/>
          <w:lang w:val="hy-AM"/>
        </w:rPr>
        <w:t xml:space="preserve"> հանրապետական նշանակության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22,1-րդ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Եղվարդ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EC10C3" w:rsidRPr="00FC56EE" w:rsidRDefault="00EC10C3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</w:pPr>
    </w:p>
    <w:p w:rsidR="00DE135E" w:rsidRPr="00FC56EE" w:rsidRDefault="00DE135E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Կոտայքի մարզ՝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Ծաղկաձոր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Տանձաղբյուրի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 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60 կմ/ժ արագությամբ.</w:t>
      </w:r>
    </w:p>
    <w:p w:rsidR="00DE135E" w:rsidRPr="00FC56EE" w:rsidRDefault="00DE135E" w:rsidP="00AD4470">
      <w:pPr>
        <w:spacing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E135E" w:rsidRPr="00FC56EE" w:rsidRDefault="00DE135E" w:rsidP="00AD4470">
      <w:pPr>
        <w:spacing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E135E" w:rsidRDefault="00AD4470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AD4470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lastRenderedPageBreak/>
        <w:t>ՇԻՐԱԿ</w:t>
      </w:r>
    </w:p>
    <w:p w:rsidR="00BC4A3B" w:rsidRPr="00AD4470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BC4A3B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Հ-21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> 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«Հ-75–Հոռոմ–Արթիկ–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Ալագյազ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» հանրապետական նշանակության ավտոճանապարհի</w:t>
      </w:r>
      <w:r w:rsidRPr="00AD4470">
        <w:rPr>
          <w:rFonts w:ascii="Sylfaen" w:hAnsi="Sylfaen" w:cs="Calibri"/>
          <w:color w:val="000000" w:themeColor="text1"/>
          <w:sz w:val="24"/>
          <w:szCs w:val="24"/>
          <w:lang w:val="hy-AM"/>
        </w:rPr>
        <w:t xml:space="preserve"> 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(Շիրակի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Հոռոմ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AD4470" w:rsidRDefault="00DE135E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DE135E" w:rsidRPr="00BC4A3B" w:rsidRDefault="00DE135E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Շիրակի մարզ՝(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Վազգեն Սարգսյան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 </w:t>
      </w:r>
      <w:r w:rsidR="00611419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1 արագաչափ (</w:t>
      </w:r>
      <w:proofErr w:type="spellStart"/>
      <w:r w:rsidR="00611419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611419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Pr="00BC4A3B" w:rsidRDefault="00BC4A3B" w:rsidP="00BC4A3B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F0799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Շիրակի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խճուղի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Pr="00AD4470" w:rsidRDefault="00BC4A3B" w:rsidP="00BC4A3B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2F0799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Շիրակի մարզ՝(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Խրիմյան Հայրիկի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Շիրակի մարզ՝(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Մայիսյան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Շիրակի մարզ՝(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Շիրակացու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),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 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Շիրակի մարզ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՝(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Հոռոմի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խաչմերուկ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DE135E" w:rsidRPr="00AD4470" w:rsidRDefault="00DE135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Շիրակի մարզ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՝(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Ղարիբջանյան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0C310E" w:rsidRPr="00FC56EE" w:rsidRDefault="000C310E" w:rsidP="00AD4470">
      <w:pPr>
        <w:autoSpaceDE w:val="0"/>
        <w:autoSpaceDN w:val="0"/>
        <w:adjustRightInd w:val="0"/>
        <w:spacing w:after="0"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0C310E" w:rsidRPr="00AD4470" w:rsidRDefault="000C310E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Շիրակի մարզ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՝(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Գյումրի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Տերյան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),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DE135E" w:rsidRPr="00FC56EE" w:rsidRDefault="00DE135E" w:rsidP="00AD4470">
      <w:pPr>
        <w:spacing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Default="00D15D59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D15D59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ՍՅՈՒՆԻՔ</w:t>
      </w:r>
    </w:p>
    <w:p w:rsidR="00BC4A3B" w:rsidRPr="00D15D59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A3714E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 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– Երասխ – Գորիս – 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300.2-րդ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(Սյունիքի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Կապան քաղաքի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Գործարանային փողոց 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ED381E" w:rsidRPr="00AD4470" w:rsidRDefault="00822AC6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 xml:space="preserve"> </w:t>
      </w:r>
    </w:p>
    <w:p w:rsidR="00ED381E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– Երասխ – Գորիս – 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307-րդ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(Սյունիքի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Կապան  քաղաքի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Բաղաբերդ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</w:t>
      </w:r>
      <w:r w:rsidR="00ED381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Pr="00A3714E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Սյունիքի մարզ</w:t>
      </w:r>
      <w:r w:rsidRPr="00AD4470">
        <w:rPr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Լեռնաձոր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գյուղի վարչական տարածք,</w:t>
      </w:r>
      <w:r w:rsidR="0007043F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</w:t>
      </w:r>
      <w:proofErr w:type="spellStart"/>
      <w:r w:rsidR="0007043F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երկողմանի</w:t>
      </w:r>
      <w:proofErr w:type="spellEnd"/>
      <w:r w:rsidR="0007043F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)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 </w:t>
      </w:r>
      <w:r w:rsidR="00ED381E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.</w:t>
      </w:r>
    </w:p>
    <w:p w:rsidR="00A3714E" w:rsidRPr="00A3714E" w:rsidRDefault="00A3714E" w:rsidP="00A3714E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AD4470" w:rsidRDefault="00ED381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822AC6" w:rsidRPr="00AD4470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– Երասխ – Գորիս – 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308.-րդ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(Սյունիքի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Կապան  քաղաք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3505EE" w:rsidRPr="00FC56EE" w:rsidRDefault="003505EE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MS Mincho"/>
          <w:b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Մ-2   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- Երասխ - Գորիս - Մեղրի - Իրանի Իսլամական Հանրապետության սահման» միջպետական նշանակության ավտոճանապարհի 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328.5-րդ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(Սյունիքի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Քաջարան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822AC6" w:rsidRPr="00FC56EE" w:rsidRDefault="00822AC6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MS Mincho"/>
          <w:b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Սյունիքի մարզ՝(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Գորիս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քաղաքի վարչական տարածք,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Արցախյան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),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822AC6" w:rsidRPr="00FC56EE" w:rsidRDefault="00822AC6" w:rsidP="00AD4470">
      <w:pPr>
        <w:spacing w:after="0" w:line="240" w:lineRule="auto"/>
        <w:ind w:left="-142" w:firstLine="41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Pr="00A3714E" w:rsidRDefault="00822AC6" w:rsidP="00AD447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Սյունիքի մարզ՝(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Գորայք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տարածք),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</w:t>
      </w:r>
      <w:r w:rsidR="00EF6905">
        <w:rPr>
          <w:rFonts w:ascii="Sylfaen" w:hAnsi="Sylfaen" w:cs="GHEA Grapalat"/>
          <w:color w:val="000000" w:themeColor="text1"/>
          <w:sz w:val="24"/>
          <w:szCs w:val="24"/>
          <w:lang w:val="hy-AM"/>
        </w:rPr>
        <w:t>9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0 կմ/ժ արագությամբ.</w:t>
      </w:r>
    </w:p>
    <w:p w:rsidR="00A3714E" w:rsidRPr="00A3714E" w:rsidRDefault="00A3714E" w:rsidP="00A3714E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Default="00822AC6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Սյունիքի մարզ՝( </w:t>
      </w:r>
      <w:r w:rsidRPr="00A3714E">
        <w:rPr>
          <w:rFonts w:ascii="Sylfaen" w:hAnsi="Sylfaen"/>
          <w:b/>
          <w:color w:val="000000" w:themeColor="text1"/>
          <w:sz w:val="24"/>
          <w:szCs w:val="24"/>
          <w:lang w:val="hy-AM"/>
        </w:rPr>
        <w:t>Կապան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Հ.Ավետիսյան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փողոց 26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հասեցեյի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հարակից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ճանապարհահատվածում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1 արագաչափ (երկկողմանի),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թույլատրելի առավելագույն 60կմ/ժ արագությամբ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</w:p>
    <w:p w:rsidR="00A3714E" w:rsidRPr="00AD4470" w:rsidRDefault="00A3714E" w:rsidP="00A3714E">
      <w:pPr>
        <w:pStyle w:val="ListParagraph"/>
        <w:spacing w:after="20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– Երասխ – Գորիս – 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187.4-րդ կմ 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Սառնակունք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</w:t>
      </w:r>
      <w:r w:rsidR="00E83FAE">
        <w:rPr>
          <w:rFonts w:ascii="Sylfaen" w:hAnsi="Sylfaen" w:cs="GHEA Grapalat"/>
          <w:color w:val="000000" w:themeColor="text1"/>
          <w:sz w:val="24"/>
          <w:szCs w:val="24"/>
          <w:lang w:val="hy-AM"/>
        </w:rPr>
        <w:t>7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0 կմ/ժ արագությամբ.</w:t>
      </w:r>
    </w:p>
    <w:p w:rsidR="00822AC6" w:rsidRPr="00FC56EE" w:rsidRDefault="00822AC6" w:rsidP="00AD4470">
      <w:pPr>
        <w:spacing w:after="200" w:line="240" w:lineRule="auto"/>
        <w:ind w:left="-142" w:firstLine="412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822AC6" w:rsidRPr="00FC56EE" w:rsidRDefault="00822AC6" w:rsidP="00AD4470">
      <w:pPr>
        <w:autoSpaceDE w:val="0"/>
        <w:autoSpaceDN w:val="0"/>
        <w:adjustRightInd w:val="0"/>
        <w:spacing w:line="240" w:lineRule="auto"/>
        <w:ind w:left="-142" w:firstLine="412"/>
        <w:jc w:val="both"/>
        <w:rPr>
          <w:rFonts w:ascii="Sylfaen" w:hAnsi="Sylfaen" w:cs="MS Mincho"/>
          <w:b/>
          <w:color w:val="000000" w:themeColor="text1"/>
          <w:sz w:val="24"/>
          <w:szCs w:val="24"/>
          <w:lang w:val="hy-AM"/>
        </w:rPr>
      </w:pPr>
    </w:p>
    <w:p w:rsidR="003505EE" w:rsidRDefault="00D15D59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D15D59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ՎԱՅՈՑ ՁՈՐ</w:t>
      </w:r>
    </w:p>
    <w:p w:rsidR="00BC4A3B" w:rsidRPr="00D15D59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822AC6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-Երասխ-Գորիս-Մեղրի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115.3-րդ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(Վայոց Ձորի մարզ՝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Արփի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Հ-40 «</w:t>
      </w:r>
      <w:r w:rsidRPr="00AD447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>Մ2-Արենի-Խաչիկ-Գնիշիկ-Եղեգնաձոր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» հանրապետական նշանակության ավտոճանապարհի (Վայոց ձորի մարզի՝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Արենի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3714E" w:rsidRDefault="00A3714E" w:rsidP="00A3714E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A3714E">
      <w:pPr>
        <w:pStyle w:val="ListParagraph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822AC6" w:rsidRPr="00AD4470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Մ-2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-Երասխ-Գորիս-Մեղրի Իրանի Իսլամական Հանրապետության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137.1-րդ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(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highlight w:val="white"/>
          <w:lang w:val="hy-AM"/>
        </w:rPr>
        <w:t>Վայք քաղաքի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822AC6" w:rsidRPr="00FC56EE" w:rsidRDefault="00822AC6" w:rsidP="00AD4470">
      <w:pPr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AD4470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Մ-2  «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-Երասխ-Գորիս-Մեղրի-Իրանի Իսլամական Հանրապետության սահման» միջպետական նշանակության ավտոճանապարհի 125.4-րդ կմ (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Մալիշկա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822AC6" w:rsidRPr="00FC56EE" w:rsidRDefault="00822AC6" w:rsidP="00AD4470">
      <w:pPr>
        <w:spacing w:line="240" w:lineRule="auto"/>
        <w:ind w:left="-142" w:firstLine="412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Default="00D15D59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  <w:r w:rsidRPr="00D15D59"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  <w:t>ՏԱՎՈՒՇ</w:t>
      </w:r>
    </w:p>
    <w:p w:rsidR="00BC4A3B" w:rsidRPr="00D15D59" w:rsidRDefault="00BC4A3B" w:rsidP="00AD44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b/>
          <w:color w:val="000000" w:themeColor="text1"/>
          <w:sz w:val="28"/>
          <w:szCs w:val="24"/>
          <w:lang w:val="hy-AM"/>
        </w:rPr>
      </w:pPr>
    </w:p>
    <w:p w:rsidR="00822AC6" w:rsidRPr="00A3714E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Մ-4 &lt;&lt;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Երևան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Սևան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-Ադրբեջանի սահման» միջպետական նշանակության ավտոճանապարհ 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91-րդ կմ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(Դիլիջան քաղաքի վարչական տարածք)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Default="00822AC6" w:rsidP="00AD44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Մ-6 &lt;&lt;Վանաձոր–Ալավերդի-Վրաստանի սահման»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89.2-րդ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(Տավուշի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Պտղավան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3714E" w:rsidRDefault="00A3714E" w:rsidP="00A3714E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BC4A3B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Մ-16  «Մ-4-Ոսկեպար-Նոյեմբերյան-Մ-6»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7.6-րդ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(Տավուշի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Սարիգյուղ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BC4A3B" w:rsidRPr="00AD4470" w:rsidRDefault="00BC4A3B" w:rsidP="00BC4A3B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A1379" w:rsidRPr="00CA1379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Մ-16 «Մ-4-Ոսկեպար-Նոյեմբերյան-Մ-6»  միջպետական նշանակության ավտոճանապարհի </w:t>
      </w:r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35.6-րդ կմ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(Տավուշի մարզ՝ </w:t>
      </w:r>
      <w:proofErr w:type="spellStart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Ջուջևան</w:t>
      </w:r>
      <w:proofErr w:type="spellEnd"/>
      <w:r w:rsidRPr="00AD4470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lastRenderedPageBreak/>
        <w:t xml:space="preserve">արագաչափ (երկկողմանի),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CA1379" w:rsidRPr="00CA1379" w:rsidRDefault="00CA1379" w:rsidP="00CA1379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A3714E" w:rsidRDefault="00CA1379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1379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Մ-16 «Մ-4-Ոսկեպար-Նոյեմբերյան-Մ-6» միջպետական նշանակության ավտոճանապարհի 48.1-րդ կմ (Տավուշի մարզ՝ </w:t>
      </w:r>
      <w:proofErr w:type="spellStart"/>
      <w:r w:rsidRPr="00CA1379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>Բերդավան</w:t>
      </w:r>
      <w:proofErr w:type="spellEnd"/>
      <w:r w:rsidRPr="00CA1379">
        <w:rPr>
          <w:rFonts w:ascii="Sylfaen" w:hAnsi="Sylfaen" w:cs="GHEA Grapalat"/>
          <w:b/>
          <w:color w:val="000000" w:themeColor="text1"/>
          <w:sz w:val="24"/>
          <w:szCs w:val="24"/>
          <w:lang w:val="hy-AM"/>
        </w:rPr>
        <w:t xml:space="preserve"> գյուղի</w:t>
      </w:r>
      <w:r w:rsidRPr="00CA1379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վարչական տարածք)՝ 1 արագաչափ (երկկողմանի), </w:t>
      </w:r>
      <w:proofErr w:type="spellStart"/>
      <w:r w:rsidRPr="00CA1379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CA1379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  <w:r w:rsidR="00822AC6"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Pr="00A3714E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մարզ`(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Դիլիջան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</w:t>
      </w:r>
      <w:proofErr w:type="spellStart"/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տարածք,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Կալինինի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3714E" w:rsidRDefault="00A3714E" w:rsidP="00A3714E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Pr="00A3714E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մարզ՝(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Դիլիջան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Թբիլիսյան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խճուղի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 արագությամբ. 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2AC6" w:rsidRPr="00A3714E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մարզ`(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Երևանյան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3714E" w:rsidRDefault="00A3714E" w:rsidP="00A3714E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6E0F20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մարզ`(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Արցախյան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 </w:t>
      </w: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Default="00822AC6" w:rsidP="00AD4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մարզ`(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Նոյեմբերյան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Նոյեմբերի 29-ի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p w:rsidR="00A3714E" w:rsidRPr="00A3714E" w:rsidRDefault="00A3714E" w:rsidP="00A3714E">
      <w:pPr>
        <w:pStyle w:val="ListParagrap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A3714E" w:rsidRPr="00AD4470" w:rsidRDefault="00A3714E" w:rsidP="00A3714E">
      <w:pPr>
        <w:pStyle w:val="ListParagraph"/>
        <w:spacing w:line="240" w:lineRule="auto"/>
        <w:jc w:val="both"/>
        <w:rPr>
          <w:rFonts w:ascii="Sylfaen" w:hAnsi="Sylfaen" w:cs="GHEA Grapalat"/>
          <w:color w:val="000000" w:themeColor="text1"/>
          <w:sz w:val="24"/>
          <w:szCs w:val="24"/>
          <w:lang w:val="hy-AM"/>
        </w:rPr>
      </w:pPr>
    </w:p>
    <w:p w:rsidR="00822AC6" w:rsidRPr="00AD4470" w:rsidRDefault="00822AC6" w:rsidP="00BC4A3B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Տավուշի մարզ`(</w:t>
      </w:r>
      <w:proofErr w:type="spellStart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Իջևան</w:t>
      </w:r>
      <w:proofErr w:type="spellEnd"/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քաղաքի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վարչական տարածք, </w:t>
      </w:r>
      <w:r w:rsidRPr="00AD4470">
        <w:rPr>
          <w:rFonts w:ascii="Sylfaen" w:hAnsi="Sylfaen"/>
          <w:b/>
          <w:color w:val="000000" w:themeColor="text1"/>
          <w:sz w:val="24"/>
          <w:szCs w:val="24"/>
          <w:lang w:val="hy-AM"/>
        </w:rPr>
        <w:t>Անկախության փողոց</w:t>
      </w:r>
      <w:r w:rsidRPr="00AD447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, 1 արագաչափ (երկկողմանի),  </w:t>
      </w:r>
      <w:proofErr w:type="spellStart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>երթևեկության</w:t>
      </w:r>
      <w:proofErr w:type="spellEnd"/>
      <w:r w:rsidRPr="00AD4470">
        <w:rPr>
          <w:rFonts w:ascii="Sylfaen" w:hAnsi="Sylfaen" w:cs="GHEA Grapalat"/>
          <w:color w:val="000000" w:themeColor="text1"/>
          <w:sz w:val="24"/>
          <w:szCs w:val="24"/>
          <w:lang w:val="hy-AM"/>
        </w:rPr>
        <w:t xml:space="preserve"> թույլատրելի առավելագույն  60 կմ/ժ արագությամբ.</w:t>
      </w:r>
    </w:p>
    <w:sectPr w:rsidR="00822AC6" w:rsidRPr="00AD4470" w:rsidSect="00D75924">
      <w:pgSz w:w="11906" w:h="16838"/>
      <w:pgMar w:top="1440" w:right="707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BE8"/>
    <w:multiLevelType w:val="hybridMultilevel"/>
    <w:tmpl w:val="C1F2ED20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9A7"/>
    <w:multiLevelType w:val="hybridMultilevel"/>
    <w:tmpl w:val="9284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0DF"/>
    <w:multiLevelType w:val="hybridMultilevel"/>
    <w:tmpl w:val="4890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CF7"/>
    <w:multiLevelType w:val="hybridMultilevel"/>
    <w:tmpl w:val="79D2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6008"/>
    <w:multiLevelType w:val="hybridMultilevel"/>
    <w:tmpl w:val="A882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A24"/>
    <w:multiLevelType w:val="hybridMultilevel"/>
    <w:tmpl w:val="CC2674B6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34B97"/>
    <w:multiLevelType w:val="hybridMultilevel"/>
    <w:tmpl w:val="34D6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1E75"/>
    <w:multiLevelType w:val="hybridMultilevel"/>
    <w:tmpl w:val="575C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F27"/>
    <w:multiLevelType w:val="hybridMultilevel"/>
    <w:tmpl w:val="CC2674B6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2C0B77"/>
    <w:multiLevelType w:val="hybridMultilevel"/>
    <w:tmpl w:val="CC2674B6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528EF"/>
    <w:multiLevelType w:val="hybridMultilevel"/>
    <w:tmpl w:val="49F0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6AAB"/>
    <w:multiLevelType w:val="hybridMultilevel"/>
    <w:tmpl w:val="CC2674B6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5519D"/>
    <w:multiLevelType w:val="hybridMultilevel"/>
    <w:tmpl w:val="CC2674B6"/>
    <w:lvl w:ilvl="0" w:tplc="E9783BD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color w:val="auto"/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337D4"/>
    <w:multiLevelType w:val="hybridMultilevel"/>
    <w:tmpl w:val="EE04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63"/>
    <w:rsid w:val="00006C15"/>
    <w:rsid w:val="000164A8"/>
    <w:rsid w:val="00045300"/>
    <w:rsid w:val="0007043F"/>
    <w:rsid w:val="000A6687"/>
    <w:rsid w:val="000B436A"/>
    <w:rsid w:val="000B519C"/>
    <w:rsid w:val="000C310E"/>
    <w:rsid w:val="00146F27"/>
    <w:rsid w:val="00161212"/>
    <w:rsid w:val="00190173"/>
    <w:rsid w:val="001C7E1A"/>
    <w:rsid w:val="001F0D9A"/>
    <w:rsid w:val="00211A98"/>
    <w:rsid w:val="00240275"/>
    <w:rsid w:val="00247BF7"/>
    <w:rsid w:val="002B3A28"/>
    <w:rsid w:val="002F0799"/>
    <w:rsid w:val="002F3F11"/>
    <w:rsid w:val="003505EE"/>
    <w:rsid w:val="00360427"/>
    <w:rsid w:val="00365804"/>
    <w:rsid w:val="00385EA6"/>
    <w:rsid w:val="00436B9E"/>
    <w:rsid w:val="0044181B"/>
    <w:rsid w:val="00461EF7"/>
    <w:rsid w:val="004E1EC3"/>
    <w:rsid w:val="00503C23"/>
    <w:rsid w:val="005221A2"/>
    <w:rsid w:val="005361AE"/>
    <w:rsid w:val="00551DCC"/>
    <w:rsid w:val="00551E15"/>
    <w:rsid w:val="00572151"/>
    <w:rsid w:val="00581150"/>
    <w:rsid w:val="005F203B"/>
    <w:rsid w:val="005F63F4"/>
    <w:rsid w:val="00611419"/>
    <w:rsid w:val="0066430E"/>
    <w:rsid w:val="006E0F20"/>
    <w:rsid w:val="00727C89"/>
    <w:rsid w:val="00737A98"/>
    <w:rsid w:val="0076185C"/>
    <w:rsid w:val="00791139"/>
    <w:rsid w:val="007C21B0"/>
    <w:rsid w:val="007D7FE7"/>
    <w:rsid w:val="00822AC6"/>
    <w:rsid w:val="00823DAE"/>
    <w:rsid w:val="009379B3"/>
    <w:rsid w:val="00944F10"/>
    <w:rsid w:val="009D2DE8"/>
    <w:rsid w:val="00A120A7"/>
    <w:rsid w:val="00A3714E"/>
    <w:rsid w:val="00A42FC2"/>
    <w:rsid w:val="00A8311D"/>
    <w:rsid w:val="00A853FB"/>
    <w:rsid w:val="00AD4470"/>
    <w:rsid w:val="00AE4563"/>
    <w:rsid w:val="00B012F3"/>
    <w:rsid w:val="00B47775"/>
    <w:rsid w:val="00BC4A3B"/>
    <w:rsid w:val="00BE0676"/>
    <w:rsid w:val="00BF26CC"/>
    <w:rsid w:val="00C15BFA"/>
    <w:rsid w:val="00C57453"/>
    <w:rsid w:val="00C67984"/>
    <w:rsid w:val="00C71DD1"/>
    <w:rsid w:val="00C83BE0"/>
    <w:rsid w:val="00CA1379"/>
    <w:rsid w:val="00CA41F9"/>
    <w:rsid w:val="00CB5D83"/>
    <w:rsid w:val="00D10ED2"/>
    <w:rsid w:val="00D15D59"/>
    <w:rsid w:val="00D30861"/>
    <w:rsid w:val="00D472F4"/>
    <w:rsid w:val="00D75924"/>
    <w:rsid w:val="00D77A72"/>
    <w:rsid w:val="00DB24CB"/>
    <w:rsid w:val="00DD621B"/>
    <w:rsid w:val="00DE135E"/>
    <w:rsid w:val="00E136AB"/>
    <w:rsid w:val="00E20B5A"/>
    <w:rsid w:val="00E3197E"/>
    <w:rsid w:val="00E83FAE"/>
    <w:rsid w:val="00EA6DBF"/>
    <w:rsid w:val="00EB6A53"/>
    <w:rsid w:val="00EC10C3"/>
    <w:rsid w:val="00ED381E"/>
    <w:rsid w:val="00EF6905"/>
    <w:rsid w:val="00F067B3"/>
    <w:rsid w:val="00F167A3"/>
    <w:rsid w:val="00F36A19"/>
    <w:rsid w:val="00F603C7"/>
    <w:rsid w:val="00F62563"/>
    <w:rsid w:val="00F7387D"/>
    <w:rsid w:val="00FC56EE"/>
    <w:rsid w:val="00FD6467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EF7E-36D2-4984-B4EE-EA44CBC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EE"/>
  </w:style>
  <w:style w:type="character" w:customStyle="1" w:styleId="textexposedshow">
    <w:name w:val="text_exposed_show"/>
    <w:basedOn w:val="DefaultParagraphFont"/>
    <w:rsid w:val="003505EE"/>
  </w:style>
  <w:style w:type="character" w:styleId="Emphasis">
    <w:name w:val="Emphasis"/>
    <w:basedOn w:val="DefaultParagraphFont"/>
    <w:uiPriority w:val="20"/>
    <w:qFormat/>
    <w:rsid w:val="00DE13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6627</Words>
  <Characters>37780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Ohanyan</cp:lastModifiedBy>
  <cp:revision>2</cp:revision>
  <cp:lastPrinted>2022-06-06T07:19:00Z</cp:lastPrinted>
  <dcterms:created xsi:type="dcterms:W3CDTF">2022-06-28T05:11:00Z</dcterms:created>
  <dcterms:modified xsi:type="dcterms:W3CDTF">2022-06-28T05:11:00Z</dcterms:modified>
</cp:coreProperties>
</file>